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F8" w:rsidRPr="004A51CC" w:rsidRDefault="00377AF8" w:rsidP="002F1450">
      <w:pPr>
        <w:pStyle w:val="AralkYok"/>
        <w:rPr>
          <w:rFonts w:ascii="Times New Roman" w:hAnsi="Times New Roman" w:cs="Times New Roman"/>
          <w:sz w:val="28"/>
        </w:rPr>
      </w:pPr>
      <w:r w:rsidRPr="004A51CC">
        <w:rPr>
          <w:rFonts w:ascii="Times New Roman" w:hAnsi="Times New Roman" w:cs="Times New Roman"/>
          <w:noProof/>
          <w:lang w:eastAsia="tr-TR"/>
        </w:rPr>
        <w:drawing>
          <wp:inline distT="0" distB="0" distL="0" distR="0" wp14:anchorId="5BBA14CE" wp14:editId="0CBD0A9D">
            <wp:extent cx="1824846" cy="400050"/>
            <wp:effectExtent l="0" t="0" r="4445" b="0"/>
            <wp:docPr id="6" name="Resim 6" descr="C:\Users\user\AppData\Local\Microsoft\Windows\INetCache\Content.Word\4b5fd163-8384-4f63-bfd7-663dcfd622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INetCache\Content.Word\4b5fd163-8384-4f63-bfd7-663dcfd6226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225" cy="403860"/>
                    </a:xfrm>
                    <a:prstGeom prst="rect">
                      <a:avLst/>
                    </a:prstGeom>
                    <a:noFill/>
                    <a:ln>
                      <a:noFill/>
                    </a:ln>
                  </pic:spPr>
                </pic:pic>
              </a:graphicData>
            </a:graphic>
          </wp:inline>
        </w:drawing>
      </w:r>
    </w:p>
    <w:p w:rsidR="00332B00" w:rsidRDefault="00332B00" w:rsidP="00332B00">
      <w:pPr>
        <w:jc w:val="center"/>
        <w:rPr>
          <w:rFonts w:ascii="Times New Roman" w:hAnsi="Times New Roman" w:cs="Times New Roman"/>
          <w:b/>
          <w:sz w:val="28"/>
        </w:rPr>
      </w:pPr>
    </w:p>
    <w:p w:rsidR="00B76DAD" w:rsidRPr="004A51CC" w:rsidRDefault="00377AF8" w:rsidP="00332B00">
      <w:pPr>
        <w:jc w:val="center"/>
        <w:rPr>
          <w:rFonts w:ascii="Times New Roman" w:hAnsi="Times New Roman" w:cs="Times New Roman"/>
        </w:rPr>
      </w:pPr>
      <w:r w:rsidRPr="004A51CC">
        <w:rPr>
          <w:rFonts w:ascii="Times New Roman" w:hAnsi="Times New Roman" w:cs="Times New Roman"/>
          <w:b/>
          <w:sz w:val="28"/>
        </w:rPr>
        <w:t xml:space="preserve">LİSANSÜSTÜ </w:t>
      </w:r>
      <w:r w:rsidR="00332B00">
        <w:rPr>
          <w:rFonts w:ascii="Times New Roman" w:hAnsi="Times New Roman" w:cs="Times New Roman"/>
          <w:b/>
          <w:sz w:val="28"/>
        </w:rPr>
        <w:t>BİLİM SINAVI</w:t>
      </w:r>
      <w:r w:rsidRPr="004A51CC">
        <w:rPr>
          <w:rFonts w:ascii="Times New Roman" w:hAnsi="Times New Roman" w:cs="Times New Roman"/>
          <w:b/>
          <w:sz w:val="28"/>
        </w:rPr>
        <w:t xml:space="preserve"> </w:t>
      </w:r>
      <w:r w:rsidR="00332B00" w:rsidRPr="004A51CC">
        <w:rPr>
          <w:rFonts w:ascii="Times New Roman" w:hAnsi="Times New Roman" w:cs="Times New Roman"/>
          <w:b/>
          <w:sz w:val="28"/>
        </w:rPr>
        <w:t xml:space="preserve">YOKLAMA </w:t>
      </w:r>
      <w:r w:rsidR="00332B00">
        <w:rPr>
          <w:rFonts w:ascii="Times New Roman" w:hAnsi="Times New Roman" w:cs="Times New Roman"/>
          <w:b/>
          <w:sz w:val="28"/>
        </w:rPr>
        <w:t>LİSTESİ</w:t>
      </w:r>
      <w:r w:rsidR="00332B00" w:rsidRPr="004A51CC">
        <w:rPr>
          <w:rFonts w:ascii="Times New Roman" w:hAnsi="Times New Roman" w:cs="Times New Roman"/>
          <w:b/>
          <w:sz w:val="28"/>
        </w:rPr>
        <w:t xml:space="preserve"> </w:t>
      </w:r>
    </w:p>
    <w:tbl>
      <w:tblPr>
        <w:tblStyle w:val="TabloKlavuzu"/>
        <w:tblW w:w="10490" w:type="dxa"/>
        <w:tblInd w:w="-601" w:type="dxa"/>
        <w:tblLook w:val="04A0" w:firstRow="1" w:lastRow="0" w:firstColumn="1" w:lastColumn="0" w:noHBand="0" w:noVBand="1"/>
      </w:tblPr>
      <w:tblGrid>
        <w:gridCol w:w="2127"/>
        <w:gridCol w:w="4252"/>
        <w:gridCol w:w="2694"/>
        <w:gridCol w:w="1417"/>
      </w:tblGrid>
      <w:tr w:rsidR="00956C9A" w:rsidRPr="004A51CC" w:rsidTr="00E7267A">
        <w:tc>
          <w:tcPr>
            <w:tcW w:w="2127" w:type="dxa"/>
            <w:tcBorders>
              <w:top w:val="single" w:sz="4" w:space="0" w:color="auto"/>
              <w:left w:val="single" w:sz="4" w:space="0" w:color="auto"/>
              <w:bottom w:val="single" w:sz="4" w:space="0" w:color="auto"/>
              <w:right w:val="single" w:sz="4" w:space="0" w:color="auto"/>
            </w:tcBorders>
            <w:vAlign w:val="center"/>
            <w:hideMark/>
          </w:tcPr>
          <w:p w:rsidR="00956C9A" w:rsidRPr="004A51CC" w:rsidRDefault="00956C9A" w:rsidP="00E7267A">
            <w:pPr>
              <w:rPr>
                <w:rFonts w:ascii="Times New Roman" w:hAnsi="Times New Roman" w:cs="Times New Roman"/>
                <w:b/>
              </w:rPr>
            </w:pPr>
            <w:r w:rsidRPr="004A51CC">
              <w:rPr>
                <w:rFonts w:ascii="Times New Roman" w:hAnsi="Times New Roman" w:cs="Times New Roman"/>
                <w:b/>
              </w:rPr>
              <w:t>ANABİLİM DALI:</w:t>
            </w:r>
          </w:p>
        </w:tc>
        <w:tc>
          <w:tcPr>
            <w:tcW w:w="4252" w:type="dxa"/>
            <w:tcBorders>
              <w:top w:val="single" w:sz="4" w:space="0" w:color="auto"/>
              <w:left w:val="single" w:sz="4" w:space="0" w:color="auto"/>
              <w:bottom w:val="single" w:sz="4" w:space="0" w:color="auto"/>
              <w:right w:val="single" w:sz="4" w:space="0" w:color="auto"/>
            </w:tcBorders>
            <w:vAlign w:val="center"/>
          </w:tcPr>
          <w:p w:rsidR="00956C9A" w:rsidRPr="004A51CC" w:rsidRDefault="00956C9A" w:rsidP="00E7267A">
            <w:pPr>
              <w:rPr>
                <w:rFonts w:ascii="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56C9A" w:rsidRPr="004A51CC" w:rsidRDefault="00956C9A" w:rsidP="00E7267A">
            <w:pPr>
              <w:rPr>
                <w:rFonts w:ascii="Times New Roman" w:hAnsi="Times New Roman" w:cs="Times New Roman"/>
                <w:b/>
              </w:rPr>
            </w:pPr>
            <w:r w:rsidRPr="004A51CC">
              <w:rPr>
                <w:rFonts w:ascii="Times New Roman" w:hAnsi="Times New Roman" w:cs="Times New Roman"/>
                <w:b/>
              </w:rPr>
              <w:t>SINAV TARİHİ:</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6C9A" w:rsidRPr="004A51CC" w:rsidRDefault="00956C9A" w:rsidP="00E7267A">
            <w:pPr>
              <w:jc w:val="center"/>
              <w:rPr>
                <w:rFonts w:ascii="Times New Roman" w:hAnsi="Times New Roman" w:cs="Times New Roman"/>
                <w:b/>
              </w:rPr>
            </w:pPr>
            <w:proofErr w:type="gramStart"/>
            <w:r w:rsidRPr="004A51CC">
              <w:rPr>
                <w:rFonts w:ascii="Times New Roman" w:hAnsi="Times New Roman" w:cs="Times New Roman"/>
                <w:b/>
              </w:rPr>
              <w:t>….</w:t>
            </w:r>
            <w:proofErr w:type="gramEnd"/>
            <w:r w:rsidRPr="004A51CC">
              <w:rPr>
                <w:rFonts w:ascii="Times New Roman" w:hAnsi="Times New Roman" w:cs="Times New Roman"/>
                <w:b/>
              </w:rPr>
              <w:t>/…./20…</w:t>
            </w:r>
          </w:p>
        </w:tc>
      </w:tr>
      <w:tr w:rsidR="00956C9A" w:rsidRPr="004A51CC" w:rsidTr="00E7267A">
        <w:tc>
          <w:tcPr>
            <w:tcW w:w="2127" w:type="dxa"/>
            <w:tcBorders>
              <w:top w:val="single" w:sz="4" w:space="0" w:color="auto"/>
              <w:left w:val="single" w:sz="4" w:space="0" w:color="auto"/>
              <w:bottom w:val="single" w:sz="4" w:space="0" w:color="auto"/>
              <w:right w:val="single" w:sz="4" w:space="0" w:color="auto"/>
            </w:tcBorders>
            <w:vAlign w:val="center"/>
            <w:hideMark/>
          </w:tcPr>
          <w:p w:rsidR="00956C9A" w:rsidRPr="004A51CC" w:rsidRDefault="00956C9A" w:rsidP="00E7267A">
            <w:pPr>
              <w:rPr>
                <w:rFonts w:ascii="Times New Roman" w:hAnsi="Times New Roman" w:cs="Times New Roman"/>
                <w:b/>
              </w:rPr>
            </w:pPr>
          </w:p>
        </w:tc>
        <w:tc>
          <w:tcPr>
            <w:tcW w:w="4252" w:type="dxa"/>
            <w:tcBorders>
              <w:top w:val="single" w:sz="4" w:space="0" w:color="auto"/>
              <w:left w:val="single" w:sz="4" w:space="0" w:color="auto"/>
              <w:bottom w:val="single" w:sz="4" w:space="0" w:color="auto"/>
              <w:right w:val="single" w:sz="4" w:space="0" w:color="auto"/>
            </w:tcBorders>
            <w:vAlign w:val="center"/>
          </w:tcPr>
          <w:p w:rsidR="00956C9A" w:rsidRPr="004A51CC" w:rsidRDefault="00956C9A" w:rsidP="00E7267A">
            <w:pPr>
              <w:rPr>
                <w:rFonts w:ascii="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56C9A" w:rsidRPr="004A51CC" w:rsidRDefault="00956C9A" w:rsidP="00E7267A">
            <w:pPr>
              <w:rPr>
                <w:rFonts w:ascii="Times New Roman" w:hAnsi="Times New Roman" w:cs="Times New Roman"/>
                <w:b/>
              </w:rPr>
            </w:pPr>
            <w:r w:rsidRPr="004A51CC">
              <w:rPr>
                <w:rFonts w:ascii="Times New Roman" w:hAnsi="Times New Roman" w:cs="Times New Roman"/>
                <w:b/>
              </w:rPr>
              <w:t>SINAV SAATİ:</w:t>
            </w:r>
          </w:p>
        </w:tc>
        <w:tc>
          <w:tcPr>
            <w:tcW w:w="1417" w:type="dxa"/>
            <w:tcBorders>
              <w:top w:val="single" w:sz="4" w:space="0" w:color="auto"/>
              <w:left w:val="single" w:sz="4" w:space="0" w:color="auto"/>
              <w:bottom w:val="single" w:sz="4" w:space="0" w:color="auto"/>
              <w:right w:val="single" w:sz="4" w:space="0" w:color="auto"/>
            </w:tcBorders>
            <w:vAlign w:val="center"/>
          </w:tcPr>
          <w:p w:rsidR="00956C9A" w:rsidRPr="004A51CC" w:rsidRDefault="00956C9A" w:rsidP="00E7267A">
            <w:pPr>
              <w:jc w:val="center"/>
              <w:rPr>
                <w:rFonts w:ascii="Times New Roman" w:hAnsi="Times New Roman" w:cs="Times New Roman"/>
                <w:b/>
              </w:rPr>
            </w:pPr>
          </w:p>
        </w:tc>
      </w:tr>
    </w:tbl>
    <w:p w:rsidR="00956C9A" w:rsidRPr="004A51CC" w:rsidRDefault="00956C9A">
      <w:pPr>
        <w:rPr>
          <w:rFonts w:ascii="Times New Roman" w:hAnsi="Times New Roman" w:cs="Times New Roman"/>
        </w:rPr>
      </w:pPr>
    </w:p>
    <w:tbl>
      <w:tblPr>
        <w:tblStyle w:val="TabloKlavuzu"/>
        <w:tblW w:w="10490" w:type="dxa"/>
        <w:tblInd w:w="-601" w:type="dxa"/>
        <w:tblLook w:val="04A0" w:firstRow="1" w:lastRow="0" w:firstColumn="1" w:lastColumn="0" w:noHBand="0" w:noVBand="1"/>
      </w:tblPr>
      <w:tblGrid>
        <w:gridCol w:w="576"/>
        <w:gridCol w:w="2260"/>
        <w:gridCol w:w="6237"/>
        <w:gridCol w:w="1417"/>
      </w:tblGrid>
      <w:tr w:rsidR="00DA3EAB" w:rsidRPr="004A51CC" w:rsidTr="00DA3EAB">
        <w:tc>
          <w:tcPr>
            <w:tcW w:w="576" w:type="dxa"/>
            <w:vAlign w:val="center"/>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NO</w:t>
            </w:r>
          </w:p>
        </w:tc>
        <w:tc>
          <w:tcPr>
            <w:tcW w:w="2260" w:type="dxa"/>
            <w:vAlign w:val="center"/>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ADAY NO</w:t>
            </w:r>
          </w:p>
        </w:tc>
        <w:tc>
          <w:tcPr>
            <w:tcW w:w="6237" w:type="dxa"/>
            <w:vAlign w:val="center"/>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ADI SOYADI</w:t>
            </w:r>
          </w:p>
        </w:tc>
        <w:tc>
          <w:tcPr>
            <w:tcW w:w="1417" w:type="dxa"/>
            <w:vAlign w:val="center"/>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İMZA</w:t>
            </w: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1</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2</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3</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4</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5</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6</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7</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8</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9</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10</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11</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12</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13</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14</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15</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16</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17</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18</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19</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20</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21</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22</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23</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24</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25</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26</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27</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28</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29</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30</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31</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32</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33</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34</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r w:rsidR="00DA3EAB" w:rsidRPr="004A51CC" w:rsidTr="00DA3EAB">
        <w:tc>
          <w:tcPr>
            <w:tcW w:w="576" w:type="dxa"/>
          </w:tcPr>
          <w:p w:rsidR="00DA3EAB" w:rsidRPr="004A51CC" w:rsidRDefault="00DA3EAB" w:rsidP="00DA3EAB">
            <w:pPr>
              <w:jc w:val="center"/>
              <w:rPr>
                <w:rFonts w:ascii="Times New Roman" w:hAnsi="Times New Roman" w:cs="Times New Roman"/>
                <w:b/>
                <w:sz w:val="24"/>
              </w:rPr>
            </w:pPr>
            <w:r w:rsidRPr="004A51CC">
              <w:rPr>
                <w:rFonts w:ascii="Times New Roman" w:hAnsi="Times New Roman" w:cs="Times New Roman"/>
                <w:b/>
                <w:sz w:val="24"/>
              </w:rPr>
              <w:t>35</w:t>
            </w:r>
          </w:p>
        </w:tc>
        <w:tc>
          <w:tcPr>
            <w:tcW w:w="2260" w:type="dxa"/>
          </w:tcPr>
          <w:p w:rsidR="00DA3EAB" w:rsidRPr="004A51CC" w:rsidRDefault="00DA3EAB" w:rsidP="00DA3EAB">
            <w:pPr>
              <w:jc w:val="center"/>
              <w:rPr>
                <w:rFonts w:ascii="Times New Roman" w:hAnsi="Times New Roman" w:cs="Times New Roman"/>
                <w:sz w:val="24"/>
              </w:rPr>
            </w:pPr>
          </w:p>
        </w:tc>
        <w:tc>
          <w:tcPr>
            <w:tcW w:w="6237" w:type="dxa"/>
          </w:tcPr>
          <w:p w:rsidR="00DA3EAB" w:rsidRPr="004A51CC" w:rsidRDefault="00DA3EAB" w:rsidP="00DA3EAB">
            <w:pPr>
              <w:jc w:val="center"/>
              <w:rPr>
                <w:rFonts w:ascii="Times New Roman" w:hAnsi="Times New Roman" w:cs="Times New Roman"/>
                <w:sz w:val="24"/>
              </w:rPr>
            </w:pPr>
          </w:p>
        </w:tc>
        <w:tc>
          <w:tcPr>
            <w:tcW w:w="1417" w:type="dxa"/>
          </w:tcPr>
          <w:p w:rsidR="00DA3EAB" w:rsidRPr="004A51CC" w:rsidRDefault="00DA3EAB" w:rsidP="00DA3EAB">
            <w:pPr>
              <w:jc w:val="center"/>
              <w:rPr>
                <w:rFonts w:ascii="Times New Roman" w:hAnsi="Times New Roman" w:cs="Times New Roman"/>
                <w:sz w:val="24"/>
              </w:rPr>
            </w:pPr>
          </w:p>
        </w:tc>
      </w:tr>
    </w:tbl>
    <w:p w:rsidR="00A86523" w:rsidRPr="004A51CC" w:rsidRDefault="00A86523" w:rsidP="00A00C7F">
      <w:pPr>
        <w:ind w:right="-567"/>
        <w:rPr>
          <w:rFonts w:ascii="Times New Roman" w:hAnsi="Times New Roman" w:cs="Times New Roman"/>
          <w:b/>
          <w:sz w:val="24"/>
        </w:rPr>
      </w:pPr>
      <w:r w:rsidRPr="004A51CC">
        <w:rPr>
          <w:rFonts w:ascii="Times New Roman" w:hAnsi="Times New Roman" w:cs="Times New Roman"/>
          <w:b/>
          <w:sz w:val="24"/>
        </w:rPr>
        <w:t>Gözetmen</w:t>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proofErr w:type="spellStart"/>
      <w:r w:rsidR="00B47FF4" w:rsidRPr="004A51CC">
        <w:rPr>
          <w:rFonts w:ascii="Times New Roman" w:hAnsi="Times New Roman" w:cs="Times New Roman"/>
          <w:b/>
          <w:sz w:val="24"/>
        </w:rPr>
        <w:t>Gözetmen</w:t>
      </w:r>
      <w:proofErr w:type="spellEnd"/>
    </w:p>
    <w:p w:rsidR="00A86523" w:rsidRPr="004A51CC" w:rsidRDefault="00A86523">
      <w:pPr>
        <w:rPr>
          <w:rFonts w:ascii="Times New Roman" w:hAnsi="Times New Roman" w:cs="Times New Roman"/>
          <w:b/>
          <w:sz w:val="24"/>
        </w:rPr>
      </w:pPr>
      <w:r w:rsidRPr="004A51CC">
        <w:rPr>
          <w:rFonts w:ascii="Times New Roman" w:hAnsi="Times New Roman" w:cs="Times New Roman"/>
          <w:b/>
          <w:sz w:val="24"/>
        </w:rPr>
        <w:t xml:space="preserve">    İmza</w:t>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r>
      <w:r w:rsidRPr="004A51CC">
        <w:rPr>
          <w:rFonts w:ascii="Times New Roman" w:hAnsi="Times New Roman" w:cs="Times New Roman"/>
          <w:b/>
          <w:sz w:val="24"/>
        </w:rPr>
        <w:tab/>
        <w:t xml:space="preserve">     </w:t>
      </w:r>
      <w:proofErr w:type="spellStart"/>
      <w:r w:rsidRPr="004A51CC">
        <w:rPr>
          <w:rFonts w:ascii="Times New Roman" w:hAnsi="Times New Roman" w:cs="Times New Roman"/>
          <w:b/>
          <w:sz w:val="24"/>
        </w:rPr>
        <w:t>İmza</w:t>
      </w:r>
      <w:proofErr w:type="spellEnd"/>
    </w:p>
    <w:p w:rsidR="000F102D" w:rsidRPr="004A51CC" w:rsidRDefault="000F102D">
      <w:pPr>
        <w:rPr>
          <w:rFonts w:ascii="Times New Roman" w:hAnsi="Times New Roman" w:cs="Times New Roman"/>
          <w:b/>
          <w:sz w:val="24"/>
        </w:rPr>
      </w:pPr>
    </w:p>
    <w:p w:rsidR="000F102D" w:rsidRPr="004A51CC" w:rsidRDefault="000F102D" w:rsidP="000F102D">
      <w:pPr>
        <w:jc w:val="center"/>
        <w:rPr>
          <w:rFonts w:ascii="Times New Roman" w:hAnsi="Times New Roman" w:cs="Times New Roman"/>
          <w:b/>
          <w:sz w:val="40"/>
          <w:szCs w:val="40"/>
        </w:rPr>
      </w:pPr>
    </w:p>
    <w:p w:rsidR="000F102D" w:rsidRPr="004A51CC" w:rsidRDefault="00377AF8" w:rsidP="00377AF8">
      <w:pPr>
        <w:rPr>
          <w:rFonts w:ascii="Times New Roman" w:hAnsi="Times New Roman" w:cs="Times New Roman"/>
          <w:b/>
          <w:sz w:val="40"/>
          <w:szCs w:val="40"/>
        </w:rPr>
      </w:pPr>
      <w:r w:rsidRPr="004A51CC">
        <w:rPr>
          <w:rFonts w:ascii="Times New Roman" w:hAnsi="Times New Roman" w:cs="Times New Roman"/>
          <w:b/>
          <w:noProof/>
          <w:sz w:val="30"/>
          <w:szCs w:val="30"/>
          <w:lang w:eastAsia="tr-TR"/>
        </w:rPr>
        <w:drawing>
          <wp:inline distT="0" distB="0" distL="0" distR="0" wp14:anchorId="4B4CF277" wp14:editId="61FE995E">
            <wp:extent cx="1824846" cy="400050"/>
            <wp:effectExtent l="0" t="0" r="4445" b="0"/>
            <wp:docPr id="1" name="Resim 1" descr="C:\Users\user\AppData\Local\Microsoft\Windows\INetCache\Content.Word\4b5fd163-8384-4f63-bfd7-663dcfd622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INetCache\Content.Word\4b5fd163-8384-4f63-bfd7-663dcfd6226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225" cy="403860"/>
                    </a:xfrm>
                    <a:prstGeom prst="rect">
                      <a:avLst/>
                    </a:prstGeom>
                    <a:noFill/>
                    <a:ln>
                      <a:noFill/>
                    </a:ln>
                  </pic:spPr>
                </pic:pic>
              </a:graphicData>
            </a:graphic>
          </wp:inline>
        </w:drawing>
      </w:r>
    </w:p>
    <w:p w:rsidR="000F102D" w:rsidRPr="004A51CC" w:rsidRDefault="00332B00" w:rsidP="000F102D">
      <w:pPr>
        <w:jc w:val="center"/>
        <w:rPr>
          <w:rFonts w:ascii="Times New Roman" w:hAnsi="Times New Roman" w:cs="Times New Roman"/>
          <w:b/>
          <w:sz w:val="40"/>
          <w:szCs w:val="40"/>
        </w:rPr>
      </w:pPr>
      <w:r>
        <w:rPr>
          <w:rFonts w:ascii="Times New Roman" w:hAnsi="Times New Roman" w:cs="Times New Roman"/>
          <w:b/>
          <w:sz w:val="40"/>
          <w:szCs w:val="40"/>
        </w:rPr>
        <w:t>SINAV TUTANAĞI</w:t>
      </w:r>
    </w:p>
    <w:p w:rsidR="000F102D" w:rsidRPr="004A51CC" w:rsidRDefault="000F102D" w:rsidP="000F102D">
      <w:pPr>
        <w:jc w:val="both"/>
        <w:rPr>
          <w:rFonts w:ascii="Times New Roman" w:hAnsi="Times New Roman" w:cs="Times New Roman"/>
          <w:sz w:val="24"/>
          <w:szCs w:val="24"/>
        </w:rPr>
      </w:pPr>
      <w:r w:rsidRPr="004A51CC">
        <w:rPr>
          <w:rFonts w:ascii="Times New Roman" w:hAnsi="Times New Roman" w:cs="Times New Roman"/>
          <w:sz w:val="24"/>
          <w:szCs w:val="24"/>
        </w:rPr>
        <w:t xml:space="preserve">Tokat Gaziosmanpaşa Üniversitesi Lisansüstü Eğitim ve Öğretim Yönetmeliği’nin 17/03 maddesi gereğince </w:t>
      </w:r>
      <w:proofErr w:type="gramStart"/>
      <w:r w:rsidRPr="004A51CC">
        <w:rPr>
          <w:rFonts w:ascii="Times New Roman" w:hAnsi="Times New Roman" w:cs="Times New Roman"/>
          <w:sz w:val="24"/>
          <w:szCs w:val="24"/>
        </w:rPr>
        <w:t>………………………</w:t>
      </w:r>
      <w:proofErr w:type="gramEnd"/>
      <w:r w:rsidRPr="004A51CC">
        <w:rPr>
          <w:rFonts w:ascii="Times New Roman" w:hAnsi="Times New Roman" w:cs="Times New Roman"/>
          <w:sz w:val="24"/>
          <w:szCs w:val="24"/>
        </w:rPr>
        <w:t xml:space="preserve"> Anabilim Dalı </w:t>
      </w:r>
      <w:proofErr w:type="gramStart"/>
      <w:r w:rsidRPr="004A51CC">
        <w:rPr>
          <w:rFonts w:ascii="Times New Roman" w:hAnsi="Times New Roman" w:cs="Times New Roman"/>
          <w:sz w:val="24"/>
          <w:szCs w:val="24"/>
        </w:rPr>
        <w:t>…………………….</w:t>
      </w:r>
      <w:proofErr w:type="gramEnd"/>
      <w:r w:rsidRPr="004A51CC">
        <w:rPr>
          <w:rFonts w:ascii="Times New Roman" w:hAnsi="Times New Roman" w:cs="Times New Roman"/>
          <w:sz w:val="24"/>
          <w:szCs w:val="24"/>
        </w:rPr>
        <w:t xml:space="preserve"> Bilim</w:t>
      </w:r>
      <w:r w:rsidR="002F1450" w:rsidRPr="004A51CC">
        <w:rPr>
          <w:rFonts w:ascii="Times New Roman" w:hAnsi="Times New Roman" w:cs="Times New Roman"/>
          <w:sz w:val="24"/>
          <w:szCs w:val="24"/>
        </w:rPr>
        <w:t xml:space="preserve"> (Yazılı ve/veya Sözlü)</w:t>
      </w:r>
      <w:r w:rsidRPr="004A51CC">
        <w:rPr>
          <w:rFonts w:ascii="Times New Roman" w:hAnsi="Times New Roman" w:cs="Times New Roman"/>
          <w:sz w:val="24"/>
          <w:szCs w:val="24"/>
        </w:rPr>
        <w:t xml:space="preserve"> Sınavı </w:t>
      </w:r>
      <w:proofErr w:type="gramStart"/>
      <w:r w:rsidRPr="004A51CC">
        <w:rPr>
          <w:rFonts w:ascii="Times New Roman" w:hAnsi="Times New Roman" w:cs="Times New Roman"/>
          <w:sz w:val="24"/>
          <w:szCs w:val="24"/>
        </w:rPr>
        <w:t>…………</w:t>
      </w:r>
      <w:proofErr w:type="gramEnd"/>
      <w:r w:rsidRPr="004A51CC">
        <w:rPr>
          <w:rFonts w:ascii="Times New Roman" w:hAnsi="Times New Roman" w:cs="Times New Roman"/>
          <w:sz w:val="24"/>
          <w:szCs w:val="24"/>
        </w:rPr>
        <w:t xml:space="preserve"> günü </w:t>
      </w:r>
      <w:proofErr w:type="gramStart"/>
      <w:r w:rsidRPr="004A51CC">
        <w:rPr>
          <w:rFonts w:ascii="Times New Roman" w:hAnsi="Times New Roman" w:cs="Times New Roman"/>
          <w:sz w:val="24"/>
          <w:szCs w:val="24"/>
        </w:rPr>
        <w:t>………..</w:t>
      </w:r>
      <w:proofErr w:type="gramEnd"/>
      <w:r w:rsidRPr="004A51CC">
        <w:rPr>
          <w:rFonts w:ascii="Times New Roman" w:hAnsi="Times New Roman" w:cs="Times New Roman"/>
          <w:sz w:val="24"/>
          <w:szCs w:val="24"/>
        </w:rPr>
        <w:t xml:space="preserve"> </w:t>
      </w:r>
      <w:proofErr w:type="spellStart"/>
      <w:r w:rsidRPr="004A51CC">
        <w:rPr>
          <w:rFonts w:ascii="Times New Roman" w:hAnsi="Times New Roman" w:cs="Times New Roman"/>
          <w:sz w:val="24"/>
          <w:szCs w:val="24"/>
        </w:rPr>
        <w:t>nolu</w:t>
      </w:r>
      <w:proofErr w:type="spellEnd"/>
      <w:r w:rsidRPr="004A51CC">
        <w:rPr>
          <w:rFonts w:ascii="Times New Roman" w:hAnsi="Times New Roman" w:cs="Times New Roman"/>
          <w:sz w:val="24"/>
          <w:szCs w:val="24"/>
        </w:rPr>
        <w:t xml:space="preserve"> odada yapılmış olup,  sınava katılan adayların notları aşağıda belirtildiği şekildedir.</w:t>
      </w:r>
    </w:p>
    <w:p w:rsidR="000F102D" w:rsidRPr="004A51CC" w:rsidRDefault="000F102D" w:rsidP="000F102D">
      <w:pPr>
        <w:jc w:val="center"/>
        <w:rPr>
          <w:rFonts w:ascii="Times New Roman" w:hAnsi="Times New Roman" w:cs="Times New Roman"/>
          <w:b/>
          <w:sz w:val="32"/>
          <w:szCs w:val="32"/>
        </w:rPr>
      </w:pPr>
    </w:p>
    <w:tbl>
      <w:tblPr>
        <w:tblStyle w:val="TabloKlavuzu"/>
        <w:tblW w:w="8755" w:type="dxa"/>
        <w:tblLook w:val="04A0" w:firstRow="1" w:lastRow="0" w:firstColumn="1" w:lastColumn="0" w:noHBand="0" w:noVBand="1"/>
      </w:tblPr>
      <w:tblGrid>
        <w:gridCol w:w="5353"/>
        <w:gridCol w:w="3402"/>
      </w:tblGrid>
      <w:tr w:rsidR="00ED4742" w:rsidRPr="004A51CC" w:rsidTr="002F1450">
        <w:tc>
          <w:tcPr>
            <w:tcW w:w="5353" w:type="dxa"/>
          </w:tcPr>
          <w:p w:rsidR="00ED4742" w:rsidRPr="004A51CC" w:rsidRDefault="00ED4742" w:rsidP="003A7C67">
            <w:pPr>
              <w:jc w:val="center"/>
              <w:rPr>
                <w:rFonts w:ascii="Times New Roman" w:hAnsi="Times New Roman" w:cs="Times New Roman"/>
                <w:b/>
                <w:sz w:val="28"/>
                <w:szCs w:val="28"/>
              </w:rPr>
            </w:pPr>
            <w:r w:rsidRPr="004A51CC">
              <w:rPr>
                <w:rFonts w:ascii="Times New Roman" w:hAnsi="Times New Roman" w:cs="Times New Roman"/>
                <w:b/>
                <w:sz w:val="28"/>
                <w:szCs w:val="28"/>
              </w:rPr>
              <w:t>ADAYIN ADI VE SOYADI</w:t>
            </w:r>
          </w:p>
        </w:tc>
        <w:tc>
          <w:tcPr>
            <w:tcW w:w="3402" w:type="dxa"/>
          </w:tcPr>
          <w:p w:rsidR="00ED4742" w:rsidRPr="004A51CC" w:rsidRDefault="00ED4742" w:rsidP="003A7C67">
            <w:pPr>
              <w:jc w:val="center"/>
              <w:rPr>
                <w:rFonts w:ascii="Times New Roman" w:hAnsi="Times New Roman" w:cs="Times New Roman"/>
                <w:b/>
                <w:sz w:val="28"/>
                <w:szCs w:val="28"/>
              </w:rPr>
            </w:pPr>
            <w:r w:rsidRPr="004A51CC">
              <w:rPr>
                <w:rFonts w:ascii="Times New Roman" w:hAnsi="Times New Roman" w:cs="Times New Roman"/>
                <w:b/>
                <w:sz w:val="28"/>
                <w:szCs w:val="28"/>
              </w:rPr>
              <w:t>BİLİM SINAVI NOTU*</w:t>
            </w:r>
          </w:p>
          <w:p w:rsidR="00ED4742" w:rsidRPr="004A51CC" w:rsidRDefault="002F1450" w:rsidP="003A7C67">
            <w:pPr>
              <w:jc w:val="center"/>
              <w:rPr>
                <w:rFonts w:ascii="Times New Roman" w:hAnsi="Times New Roman" w:cs="Times New Roman"/>
                <w:b/>
                <w:sz w:val="28"/>
                <w:szCs w:val="28"/>
              </w:rPr>
            </w:pPr>
            <w:r w:rsidRPr="004A51CC">
              <w:rPr>
                <w:rFonts w:ascii="Times New Roman" w:hAnsi="Times New Roman" w:cs="Times New Roman"/>
                <w:b/>
                <w:sz w:val="28"/>
                <w:szCs w:val="28"/>
              </w:rPr>
              <w:t>(Rakamla)</w:t>
            </w:r>
          </w:p>
        </w:tc>
      </w:tr>
      <w:tr w:rsidR="00ED4742" w:rsidRPr="004A51CC" w:rsidTr="002F1450">
        <w:tc>
          <w:tcPr>
            <w:tcW w:w="5353" w:type="dxa"/>
          </w:tcPr>
          <w:p w:rsidR="00ED4742" w:rsidRPr="004A51CC" w:rsidRDefault="00ED4742" w:rsidP="003A7C67">
            <w:pPr>
              <w:jc w:val="center"/>
              <w:rPr>
                <w:rFonts w:ascii="Times New Roman" w:hAnsi="Times New Roman" w:cs="Times New Roman"/>
                <w:b/>
                <w:sz w:val="28"/>
                <w:szCs w:val="28"/>
              </w:rPr>
            </w:pPr>
          </w:p>
        </w:tc>
        <w:tc>
          <w:tcPr>
            <w:tcW w:w="3402" w:type="dxa"/>
          </w:tcPr>
          <w:p w:rsidR="00ED4742" w:rsidRPr="004A51CC" w:rsidRDefault="00ED4742" w:rsidP="003A7C67">
            <w:pPr>
              <w:jc w:val="center"/>
              <w:rPr>
                <w:rFonts w:ascii="Times New Roman" w:hAnsi="Times New Roman" w:cs="Times New Roman"/>
                <w:b/>
                <w:sz w:val="28"/>
                <w:szCs w:val="28"/>
              </w:rPr>
            </w:pPr>
          </w:p>
        </w:tc>
      </w:tr>
      <w:tr w:rsidR="00ED4742" w:rsidRPr="004A51CC" w:rsidTr="002F1450">
        <w:tc>
          <w:tcPr>
            <w:tcW w:w="5353" w:type="dxa"/>
          </w:tcPr>
          <w:p w:rsidR="00ED4742" w:rsidRPr="004A51CC" w:rsidRDefault="00ED4742" w:rsidP="003A7C67">
            <w:pPr>
              <w:jc w:val="center"/>
              <w:rPr>
                <w:rFonts w:ascii="Times New Roman" w:hAnsi="Times New Roman" w:cs="Times New Roman"/>
                <w:b/>
                <w:sz w:val="28"/>
                <w:szCs w:val="28"/>
              </w:rPr>
            </w:pPr>
          </w:p>
        </w:tc>
        <w:tc>
          <w:tcPr>
            <w:tcW w:w="3402" w:type="dxa"/>
          </w:tcPr>
          <w:p w:rsidR="00ED4742" w:rsidRPr="004A51CC" w:rsidRDefault="00ED4742" w:rsidP="003A7C67">
            <w:pPr>
              <w:jc w:val="center"/>
              <w:rPr>
                <w:rFonts w:ascii="Times New Roman" w:hAnsi="Times New Roman" w:cs="Times New Roman"/>
                <w:b/>
                <w:sz w:val="28"/>
                <w:szCs w:val="28"/>
              </w:rPr>
            </w:pPr>
          </w:p>
        </w:tc>
      </w:tr>
      <w:tr w:rsidR="00ED4742" w:rsidRPr="004A51CC" w:rsidTr="002F1450">
        <w:tc>
          <w:tcPr>
            <w:tcW w:w="5353" w:type="dxa"/>
          </w:tcPr>
          <w:p w:rsidR="00ED4742" w:rsidRPr="004A51CC" w:rsidRDefault="00ED4742" w:rsidP="003A7C67">
            <w:pPr>
              <w:jc w:val="center"/>
              <w:rPr>
                <w:rFonts w:ascii="Times New Roman" w:hAnsi="Times New Roman" w:cs="Times New Roman"/>
                <w:b/>
                <w:sz w:val="28"/>
                <w:szCs w:val="28"/>
              </w:rPr>
            </w:pPr>
          </w:p>
        </w:tc>
        <w:tc>
          <w:tcPr>
            <w:tcW w:w="3402" w:type="dxa"/>
          </w:tcPr>
          <w:p w:rsidR="00ED4742" w:rsidRPr="004A51CC" w:rsidRDefault="00ED4742" w:rsidP="003A7C67">
            <w:pPr>
              <w:jc w:val="center"/>
              <w:rPr>
                <w:rFonts w:ascii="Times New Roman" w:hAnsi="Times New Roman" w:cs="Times New Roman"/>
                <w:b/>
                <w:sz w:val="28"/>
                <w:szCs w:val="28"/>
              </w:rPr>
            </w:pPr>
          </w:p>
        </w:tc>
      </w:tr>
      <w:tr w:rsidR="00ED4742" w:rsidRPr="004A51CC" w:rsidTr="002F1450">
        <w:tc>
          <w:tcPr>
            <w:tcW w:w="5353" w:type="dxa"/>
          </w:tcPr>
          <w:p w:rsidR="00ED4742" w:rsidRPr="004A51CC" w:rsidRDefault="00ED4742" w:rsidP="003A7C67">
            <w:pPr>
              <w:jc w:val="center"/>
              <w:rPr>
                <w:rFonts w:ascii="Times New Roman" w:hAnsi="Times New Roman" w:cs="Times New Roman"/>
                <w:b/>
                <w:sz w:val="28"/>
                <w:szCs w:val="28"/>
              </w:rPr>
            </w:pPr>
          </w:p>
        </w:tc>
        <w:tc>
          <w:tcPr>
            <w:tcW w:w="3402" w:type="dxa"/>
          </w:tcPr>
          <w:p w:rsidR="00ED4742" w:rsidRPr="004A51CC" w:rsidRDefault="00ED4742" w:rsidP="003A7C67">
            <w:pPr>
              <w:jc w:val="center"/>
              <w:rPr>
                <w:rFonts w:ascii="Times New Roman" w:hAnsi="Times New Roman" w:cs="Times New Roman"/>
                <w:b/>
                <w:sz w:val="28"/>
                <w:szCs w:val="28"/>
              </w:rPr>
            </w:pPr>
          </w:p>
        </w:tc>
      </w:tr>
      <w:tr w:rsidR="00ED4742" w:rsidRPr="004A51CC" w:rsidTr="002F1450">
        <w:tc>
          <w:tcPr>
            <w:tcW w:w="5353" w:type="dxa"/>
          </w:tcPr>
          <w:p w:rsidR="00ED4742" w:rsidRPr="004A51CC" w:rsidRDefault="00ED4742" w:rsidP="003A7C67">
            <w:pPr>
              <w:jc w:val="center"/>
              <w:rPr>
                <w:rFonts w:ascii="Times New Roman" w:hAnsi="Times New Roman" w:cs="Times New Roman"/>
                <w:b/>
                <w:sz w:val="28"/>
                <w:szCs w:val="28"/>
              </w:rPr>
            </w:pPr>
          </w:p>
        </w:tc>
        <w:tc>
          <w:tcPr>
            <w:tcW w:w="3402" w:type="dxa"/>
          </w:tcPr>
          <w:p w:rsidR="00ED4742" w:rsidRPr="004A51CC" w:rsidRDefault="00ED4742" w:rsidP="003A7C67">
            <w:pPr>
              <w:jc w:val="center"/>
              <w:rPr>
                <w:rFonts w:ascii="Times New Roman" w:hAnsi="Times New Roman" w:cs="Times New Roman"/>
                <w:b/>
                <w:sz w:val="28"/>
                <w:szCs w:val="28"/>
              </w:rPr>
            </w:pPr>
          </w:p>
        </w:tc>
      </w:tr>
      <w:tr w:rsidR="00ED4742" w:rsidRPr="004A51CC" w:rsidTr="002F1450">
        <w:tc>
          <w:tcPr>
            <w:tcW w:w="5353" w:type="dxa"/>
          </w:tcPr>
          <w:p w:rsidR="00ED4742" w:rsidRPr="004A51CC" w:rsidRDefault="00ED4742" w:rsidP="003A7C67">
            <w:pPr>
              <w:jc w:val="center"/>
              <w:rPr>
                <w:rFonts w:ascii="Times New Roman" w:hAnsi="Times New Roman" w:cs="Times New Roman"/>
                <w:b/>
                <w:sz w:val="28"/>
                <w:szCs w:val="28"/>
              </w:rPr>
            </w:pPr>
          </w:p>
        </w:tc>
        <w:tc>
          <w:tcPr>
            <w:tcW w:w="3402" w:type="dxa"/>
          </w:tcPr>
          <w:p w:rsidR="00ED4742" w:rsidRPr="004A51CC" w:rsidRDefault="00ED4742" w:rsidP="003A7C67">
            <w:pPr>
              <w:jc w:val="center"/>
              <w:rPr>
                <w:rFonts w:ascii="Times New Roman" w:hAnsi="Times New Roman" w:cs="Times New Roman"/>
                <w:b/>
                <w:sz w:val="28"/>
                <w:szCs w:val="28"/>
              </w:rPr>
            </w:pPr>
          </w:p>
        </w:tc>
      </w:tr>
    </w:tbl>
    <w:p w:rsidR="002F1450" w:rsidRDefault="002F1450" w:rsidP="002F1450">
      <w:pPr>
        <w:jc w:val="both"/>
        <w:rPr>
          <w:rFonts w:ascii="Times New Roman" w:hAnsi="Times New Roman" w:cs="Times New Roman"/>
          <w:b/>
          <w:sz w:val="24"/>
          <w:szCs w:val="24"/>
        </w:rPr>
      </w:pPr>
      <w:r w:rsidRPr="004A51CC">
        <w:rPr>
          <w:rFonts w:ascii="Times New Roman" w:hAnsi="Times New Roman" w:cs="Times New Roman"/>
          <w:b/>
          <w:sz w:val="24"/>
          <w:szCs w:val="24"/>
        </w:rPr>
        <w:t xml:space="preserve">*Bilim Sınavının sadece yazılı yapılması durumunda yazılı sınav notu, sadece sözlü yapılması durumunda sözlü sınav notu, yazılı ve sözlü sınavın birlikte yapılması durumunda ise her iki sınavın aritmetik ortalaması, Bilim Sınavı Notu olarak yazılmalıdır. </w:t>
      </w:r>
    </w:p>
    <w:p w:rsidR="00332B00" w:rsidRPr="004A51CC" w:rsidRDefault="00332B00" w:rsidP="002F1450">
      <w:pPr>
        <w:jc w:val="both"/>
        <w:rPr>
          <w:rFonts w:ascii="Times New Roman" w:hAnsi="Times New Roman" w:cs="Times New Roman"/>
          <w:b/>
          <w:sz w:val="24"/>
          <w:szCs w:val="24"/>
        </w:rPr>
      </w:pPr>
      <w:r>
        <w:rPr>
          <w:rFonts w:ascii="Times New Roman" w:hAnsi="Times New Roman" w:cs="Times New Roman"/>
          <w:b/>
          <w:sz w:val="24"/>
          <w:szCs w:val="24"/>
        </w:rPr>
        <w:t xml:space="preserve">*Bilim Sınavlarının değerlendirilmesinden sonra Yazılı Sınav </w:t>
      </w:r>
      <w:proofErr w:type="gramStart"/>
      <w:r>
        <w:rPr>
          <w:rFonts w:ascii="Times New Roman" w:hAnsi="Times New Roman" w:cs="Times New Roman"/>
          <w:b/>
          <w:sz w:val="24"/>
          <w:szCs w:val="24"/>
        </w:rPr>
        <w:t>Kağıtları</w:t>
      </w:r>
      <w:proofErr w:type="gramEnd"/>
      <w:r>
        <w:rPr>
          <w:rFonts w:ascii="Times New Roman" w:hAnsi="Times New Roman" w:cs="Times New Roman"/>
          <w:b/>
          <w:sz w:val="24"/>
          <w:szCs w:val="24"/>
        </w:rPr>
        <w:t xml:space="preserve"> ve/veya Sözlü Sınav Değerlendirme formları, Anabilim Dalı Başkanlıklarınca muhafaza edilmeli (en az 2 yıl) Enstitümüze yalnızca Yoklama Listesi ve Sınav Tutanağı EBYS üzerinden elektronik olarak gönderilmelidir.</w:t>
      </w:r>
    </w:p>
    <w:p w:rsidR="000F102D" w:rsidRPr="004A51CC" w:rsidRDefault="00696D65" w:rsidP="00332B00">
      <w:pPr>
        <w:jc w:val="center"/>
        <w:rPr>
          <w:rFonts w:ascii="Times New Roman" w:hAnsi="Times New Roman" w:cs="Times New Roman"/>
          <w:b/>
          <w:sz w:val="32"/>
          <w:szCs w:val="32"/>
        </w:rPr>
      </w:pPr>
      <w:r w:rsidRPr="004A51CC">
        <w:rPr>
          <w:rFonts w:ascii="Times New Roman" w:hAnsi="Times New Roman" w:cs="Times New Roman"/>
          <w:b/>
          <w:sz w:val="32"/>
          <w:szCs w:val="32"/>
        </w:rPr>
        <w:t>…/…/2022</w:t>
      </w:r>
    </w:p>
    <w:p w:rsidR="000F102D" w:rsidRPr="004A51CC" w:rsidRDefault="000F102D" w:rsidP="000F102D">
      <w:pPr>
        <w:jc w:val="center"/>
        <w:rPr>
          <w:rFonts w:ascii="Times New Roman" w:hAnsi="Times New Roman" w:cs="Times New Roman"/>
          <w:b/>
          <w:sz w:val="32"/>
          <w:szCs w:val="32"/>
        </w:rPr>
      </w:pPr>
    </w:p>
    <w:p w:rsidR="000F102D" w:rsidRPr="004A51CC" w:rsidRDefault="000F102D" w:rsidP="000F102D">
      <w:pPr>
        <w:jc w:val="center"/>
        <w:rPr>
          <w:rFonts w:ascii="Times New Roman" w:hAnsi="Times New Roman" w:cs="Times New Roman"/>
          <w:b/>
          <w:sz w:val="24"/>
          <w:szCs w:val="24"/>
        </w:rPr>
      </w:pPr>
      <w:r w:rsidRPr="004A51CC">
        <w:rPr>
          <w:rFonts w:ascii="Times New Roman" w:hAnsi="Times New Roman" w:cs="Times New Roman"/>
          <w:b/>
          <w:sz w:val="24"/>
          <w:szCs w:val="24"/>
        </w:rPr>
        <w:t>JÜRİ</w:t>
      </w:r>
      <w:r w:rsidR="004A51CC" w:rsidRPr="004A51CC">
        <w:rPr>
          <w:rFonts w:ascii="Times New Roman" w:hAnsi="Times New Roman" w:cs="Times New Roman"/>
          <w:b/>
          <w:sz w:val="24"/>
          <w:szCs w:val="24"/>
        </w:rPr>
        <w:t xml:space="preserve"> ÜYELERİ</w:t>
      </w:r>
    </w:p>
    <w:p w:rsidR="004A51CC" w:rsidRPr="004A51CC" w:rsidRDefault="004A51CC" w:rsidP="000F102D">
      <w:pPr>
        <w:jc w:val="center"/>
        <w:rPr>
          <w:rFonts w:ascii="Times New Roman" w:hAnsi="Times New Roman" w:cs="Times New Roman"/>
          <w:b/>
          <w:sz w:val="24"/>
          <w:szCs w:val="24"/>
        </w:rPr>
      </w:pPr>
      <w:r w:rsidRPr="004A51CC">
        <w:rPr>
          <w:rFonts w:ascii="Times New Roman" w:hAnsi="Times New Roman" w:cs="Times New Roman"/>
          <w:b/>
          <w:sz w:val="24"/>
          <w:szCs w:val="24"/>
        </w:rPr>
        <w:t>Başkan</w:t>
      </w:r>
    </w:p>
    <w:p w:rsidR="004A51CC" w:rsidRPr="004A51CC" w:rsidRDefault="004A51CC" w:rsidP="000F102D">
      <w:pPr>
        <w:jc w:val="center"/>
        <w:rPr>
          <w:rFonts w:ascii="Times New Roman" w:hAnsi="Times New Roman" w:cs="Times New Roman"/>
          <w:b/>
          <w:sz w:val="24"/>
          <w:szCs w:val="24"/>
        </w:rPr>
      </w:pPr>
      <w:r w:rsidRPr="004A51CC">
        <w:rPr>
          <w:rFonts w:ascii="Times New Roman" w:hAnsi="Times New Roman" w:cs="Times New Roman"/>
          <w:b/>
          <w:sz w:val="24"/>
          <w:szCs w:val="24"/>
        </w:rPr>
        <w:t>(İmza)</w:t>
      </w:r>
    </w:p>
    <w:p w:rsidR="000F102D" w:rsidRPr="004A51CC" w:rsidRDefault="004A51CC" w:rsidP="000F102D">
      <w:pPr>
        <w:rPr>
          <w:rFonts w:ascii="Times New Roman" w:hAnsi="Times New Roman" w:cs="Times New Roman"/>
          <w:b/>
          <w:sz w:val="24"/>
          <w:szCs w:val="24"/>
        </w:rPr>
      </w:pP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000F102D" w:rsidRPr="004A51CC">
        <w:rPr>
          <w:rFonts w:ascii="Times New Roman" w:hAnsi="Times New Roman" w:cs="Times New Roman"/>
          <w:b/>
          <w:sz w:val="24"/>
          <w:szCs w:val="24"/>
        </w:rPr>
        <w:t xml:space="preserve"> </w:t>
      </w:r>
    </w:p>
    <w:p w:rsidR="004A51CC" w:rsidRPr="004A51CC" w:rsidRDefault="004A51CC" w:rsidP="004A51CC">
      <w:pPr>
        <w:ind w:firstLine="708"/>
        <w:rPr>
          <w:rFonts w:ascii="Times New Roman" w:hAnsi="Times New Roman" w:cs="Times New Roman"/>
          <w:b/>
          <w:sz w:val="24"/>
          <w:szCs w:val="24"/>
        </w:rPr>
      </w:pPr>
      <w:r w:rsidRPr="004A51C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A51CC">
        <w:rPr>
          <w:rFonts w:ascii="Times New Roman" w:hAnsi="Times New Roman" w:cs="Times New Roman"/>
          <w:b/>
          <w:sz w:val="24"/>
          <w:szCs w:val="24"/>
        </w:rPr>
        <w:t xml:space="preserve"> Üye</w:t>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Pr>
          <w:rFonts w:ascii="Times New Roman" w:hAnsi="Times New Roman" w:cs="Times New Roman"/>
          <w:b/>
          <w:sz w:val="24"/>
          <w:szCs w:val="24"/>
        </w:rPr>
        <w:t xml:space="preserve">          </w:t>
      </w:r>
      <w:proofErr w:type="spellStart"/>
      <w:r w:rsidRPr="004A51CC">
        <w:rPr>
          <w:rFonts w:ascii="Times New Roman" w:hAnsi="Times New Roman" w:cs="Times New Roman"/>
          <w:b/>
          <w:sz w:val="24"/>
          <w:szCs w:val="24"/>
        </w:rPr>
        <w:t>Üye</w:t>
      </w:r>
      <w:proofErr w:type="spellEnd"/>
    </w:p>
    <w:p w:rsidR="004A51CC" w:rsidRPr="004A51CC" w:rsidRDefault="004A51CC" w:rsidP="004A51CC">
      <w:pPr>
        <w:rPr>
          <w:rFonts w:ascii="Times New Roman" w:hAnsi="Times New Roman" w:cs="Times New Roman"/>
          <w:b/>
          <w:sz w:val="24"/>
          <w:szCs w:val="24"/>
        </w:rPr>
      </w:pPr>
      <w:r w:rsidRPr="004A51C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A51CC">
        <w:rPr>
          <w:rFonts w:ascii="Times New Roman" w:hAnsi="Times New Roman" w:cs="Times New Roman"/>
          <w:b/>
          <w:sz w:val="24"/>
          <w:szCs w:val="24"/>
        </w:rPr>
        <w:t xml:space="preserve"> (İmza)</w:t>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r>
      <w:r w:rsidRPr="004A51CC">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4A51CC">
        <w:rPr>
          <w:rFonts w:ascii="Times New Roman" w:hAnsi="Times New Roman" w:cs="Times New Roman"/>
          <w:b/>
          <w:sz w:val="24"/>
          <w:szCs w:val="24"/>
        </w:rPr>
        <w:t xml:space="preserve"> (İmza)</w:t>
      </w:r>
      <w:bookmarkStart w:id="0" w:name="_GoBack"/>
      <w:bookmarkEnd w:id="0"/>
    </w:p>
    <w:sectPr w:rsidR="004A51CC" w:rsidRPr="004A51CC" w:rsidSect="00DA3EAB">
      <w:footerReference w:type="default" r:id="rId9"/>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6E7" w:rsidRDefault="00EE76E7" w:rsidP="00971E8E">
      <w:pPr>
        <w:spacing w:after="0" w:line="240" w:lineRule="auto"/>
      </w:pPr>
      <w:r>
        <w:separator/>
      </w:r>
    </w:p>
  </w:endnote>
  <w:endnote w:type="continuationSeparator" w:id="0">
    <w:p w:rsidR="00EE76E7" w:rsidRDefault="00EE76E7" w:rsidP="0097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8E" w:rsidRPr="00971E8E" w:rsidRDefault="00A00C7F" w:rsidP="00A00C7F">
    <w:pPr>
      <w:pStyle w:val="Altbilgi"/>
      <w:tabs>
        <w:tab w:val="clear" w:pos="9072"/>
      </w:tabs>
      <w:ind w:right="-709"/>
      <w:jc w:val="right"/>
      <w:rPr>
        <w:rFonts w:ascii="Times New Roman" w:hAnsi="Times New Roman" w:cs="Times New Roman"/>
        <w:b/>
        <w:sz w:val="24"/>
        <w:szCs w:val="24"/>
      </w:rPr>
    </w:pPr>
    <w:r>
      <w:rPr>
        <w:rFonts w:ascii="Times New Roman" w:hAnsi="Times New Roman" w:cs="Times New Roman"/>
        <w:b/>
        <w:sz w:val="24"/>
        <w:szCs w:val="24"/>
        <w:highlight w:val="lightGray"/>
      </w:rPr>
      <w:t xml:space="preserve">   </w:t>
    </w:r>
    <w:r w:rsidR="00390E03">
      <w:rPr>
        <w:rFonts w:ascii="Times New Roman" w:hAnsi="Times New Roman" w:cs="Times New Roman"/>
        <w:b/>
        <w:sz w:val="24"/>
        <w:szCs w:val="24"/>
        <w:highlight w:val="lightGray"/>
      </w:rPr>
      <w:t xml:space="preserve">FORM </w:t>
    </w:r>
    <w:r w:rsidR="00390E03">
      <w:rPr>
        <w:rFonts w:ascii="Times New Roman" w:hAnsi="Times New Roman" w:cs="Times New Roman"/>
        <w:b/>
        <w:sz w:val="24"/>
        <w:szCs w:val="24"/>
      </w:rPr>
      <w:t>403</w:t>
    </w:r>
  </w:p>
  <w:p w:rsidR="00971E8E" w:rsidRDefault="00971E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6E7" w:rsidRDefault="00EE76E7" w:rsidP="00971E8E">
      <w:pPr>
        <w:spacing w:after="0" w:line="240" w:lineRule="auto"/>
      </w:pPr>
      <w:r>
        <w:separator/>
      </w:r>
    </w:p>
  </w:footnote>
  <w:footnote w:type="continuationSeparator" w:id="0">
    <w:p w:rsidR="00EE76E7" w:rsidRDefault="00EE76E7" w:rsidP="00971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E20FA"/>
    <w:multiLevelType w:val="hybridMultilevel"/>
    <w:tmpl w:val="F4E83304"/>
    <w:lvl w:ilvl="0" w:tplc="BC6640A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AB"/>
    <w:rsid w:val="00001F30"/>
    <w:rsid w:val="000252C0"/>
    <w:rsid w:val="00052C0E"/>
    <w:rsid w:val="000F102D"/>
    <w:rsid w:val="00102ED4"/>
    <w:rsid w:val="002373BB"/>
    <w:rsid w:val="002C20A2"/>
    <w:rsid w:val="002F1450"/>
    <w:rsid w:val="00317464"/>
    <w:rsid w:val="00332B00"/>
    <w:rsid w:val="00377AF8"/>
    <w:rsid w:val="00390E03"/>
    <w:rsid w:val="003E65BC"/>
    <w:rsid w:val="00405D6D"/>
    <w:rsid w:val="004555CF"/>
    <w:rsid w:val="004A51CC"/>
    <w:rsid w:val="005246AE"/>
    <w:rsid w:val="005D172C"/>
    <w:rsid w:val="006018C6"/>
    <w:rsid w:val="00696D65"/>
    <w:rsid w:val="0081618B"/>
    <w:rsid w:val="00856253"/>
    <w:rsid w:val="00910AED"/>
    <w:rsid w:val="00956C9A"/>
    <w:rsid w:val="00971E8E"/>
    <w:rsid w:val="00A00C7F"/>
    <w:rsid w:val="00A760CA"/>
    <w:rsid w:val="00A86523"/>
    <w:rsid w:val="00B22DB9"/>
    <w:rsid w:val="00B47FF4"/>
    <w:rsid w:val="00B65DFE"/>
    <w:rsid w:val="00B76DAD"/>
    <w:rsid w:val="00BC5CC1"/>
    <w:rsid w:val="00BF2C78"/>
    <w:rsid w:val="00C30598"/>
    <w:rsid w:val="00D02ADD"/>
    <w:rsid w:val="00D5430A"/>
    <w:rsid w:val="00DA3EAB"/>
    <w:rsid w:val="00E7306F"/>
    <w:rsid w:val="00EB3601"/>
    <w:rsid w:val="00ED4742"/>
    <w:rsid w:val="00EE76E7"/>
    <w:rsid w:val="00F46CBC"/>
    <w:rsid w:val="00F96964"/>
    <w:rsid w:val="00FB09CD"/>
    <w:rsid w:val="00FE14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A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A3E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3EAB"/>
    <w:rPr>
      <w:rFonts w:ascii="Tahoma" w:hAnsi="Tahoma" w:cs="Tahoma"/>
      <w:sz w:val="16"/>
      <w:szCs w:val="16"/>
    </w:rPr>
  </w:style>
  <w:style w:type="paragraph" w:customStyle="1" w:styleId="a">
    <w:basedOn w:val="Normal"/>
    <w:next w:val="stbilgi"/>
    <w:link w:val="stbilgiChar"/>
    <w:rsid w:val="00910AED"/>
    <w:pPr>
      <w:tabs>
        <w:tab w:val="center" w:pos="4536"/>
        <w:tab w:val="right" w:pos="9072"/>
      </w:tabs>
      <w:spacing w:after="0" w:line="240" w:lineRule="auto"/>
    </w:pPr>
    <w:rPr>
      <w:rFonts w:ascii="Times New Roman" w:eastAsia="Times New Roman" w:hAnsi="Times New Roman"/>
      <w:color w:val="000000"/>
      <w:sz w:val="20"/>
      <w:szCs w:val="20"/>
      <w:lang w:eastAsia="tr-TR"/>
    </w:rPr>
  </w:style>
  <w:style w:type="character" w:customStyle="1" w:styleId="stbilgiChar">
    <w:name w:val="Üstbilgi Char"/>
    <w:link w:val="a"/>
    <w:rsid w:val="00910AED"/>
    <w:rPr>
      <w:rFonts w:ascii="Times New Roman" w:eastAsia="Times New Roman" w:hAnsi="Times New Roman"/>
      <w:color w:val="000000"/>
      <w:sz w:val="20"/>
      <w:szCs w:val="20"/>
      <w:lang w:val="tr-TR" w:eastAsia="tr-TR" w:bidi="ar-SA"/>
    </w:rPr>
  </w:style>
  <w:style w:type="paragraph" w:styleId="stbilgi">
    <w:name w:val="header"/>
    <w:basedOn w:val="Normal"/>
    <w:link w:val="stbilgiChar1"/>
    <w:uiPriority w:val="99"/>
    <w:unhideWhenUsed/>
    <w:rsid w:val="00910AED"/>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910AED"/>
  </w:style>
  <w:style w:type="paragraph" w:styleId="Altbilgi">
    <w:name w:val="footer"/>
    <w:basedOn w:val="Normal"/>
    <w:link w:val="AltbilgiChar"/>
    <w:uiPriority w:val="99"/>
    <w:unhideWhenUsed/>
    <w:rsid w:val="00971E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1E8E"/>
  </w:style>
  <w:style w:type="paragraph" w:styleId="AralkYok">
    <w:name w:val="No Spacing"/>
    <w:uiPriority w:val="1"/>
    <w:qFormat/>
    <w:rsid w:val="002F1450"/>
    <w:pPr>
      <w:spacing w:after="0" w:line="240" w:lineRule="auto"/>
    </w:pPr>
  </w:style>
  <w:style w:type="paragraph" w:styleId="ListeParagraf">
    <w:name w:val="List Paragraph"/>
    <w:basedOn w:val="Normal"/>
    <w:uiPriority w:val="34"/>
    <w:qFormat/>
    <w:rsid w:val="002F14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A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A3E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3EAB"/>
    <w:rPr>
      <w:rFonts w:ascii="Tahoma" w:hAnsi="Tahoma" w:cs="Tahoma"/>
      <w:sz w:val="16"/>
      <w:szCs w:val="16"/>
    </w:rPr>
  </w:style>
  <w:style w:type="paragraph" w:customStyle="1" w:styleId="a">
    <w:basedOn w:val="Normal"/>
    <w:next w:val="stbilgi"/>
    <w:link w:val="stbilgiChar"/>
    <w:rsid w:val="00910AED"/>
    <w:pPr>
      <w:tabs>
        <w:tab w:val="center" w:pos="4536"/>
        <w:tab w:val="right" w:pos="9072"/>
      </w:tabs>
      <w:spacing w:after="0" w:line="240" w:lineRule="auto"/>
    </w:pPr>
    <w:rPr>
      <w:rFonts w:ascii="Times New Roman" w:eastAsia="Times New Roman" w:hAnsi="Times New Roman"/>
      <w:color w:val="000000"/>
      <w:sz w:val="20"/>
      <w:szCs w:val="20"/>
      <w:lang w:eastAsia="tr-TR"/>
    </w:rPr>
  </w:style>
  <w:style w:type="character" w:customStyle="1" w:styleId="stbilgiChar">
    <w:name w:val="Üstbilgi Char"/>
    <w:link w:val="a"/>
    <w:rsid w:val="00910AED"/>
    <w:rPr>
      <w:rFonts w:ascii="Times New Roman" w:eastAsia="Times New Roman" w:hAnsi="Times New Roman"/>
      <w:color w:val="000000"/>
      <w:sz w:val="20"/>
      <w:szCs w:val="20"/>
      <w:lang w:val="tr-TR" w:eastAsia="tr-TR" w:bidi="ar-SA"/>
    </w:rPr>
  </w:style>
  <w:style w:type="paragraph" w:styleId="stbilgi">
    <w:name w:val="header"/>
    <w:basedOn w:val="Normal"/>
    <w:link w:val="stbilgiChar1"/>
    <w:uiPriority w:val="99"/>
    <w:unhideWhenUsed/>
    <w:rsid w:val="00910AED"/>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910AED"/>
  </w:style>
  <w:style w:type="paragraph" w:styleId="Altbilgi">
    <w:name w:val="footer"/>
    <w:basedOn w:val="Normal"/>
    <w:link w:val="AltbilgiChar"/>
    <w:uiPriority w:val="99"/>
    <w:unhideWhenUsed/>
    <w:rsid w:val="00971E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1E8E"/>
  </w:style>
  <w:style w:type="paragraph" w:styleId="AralkYok">
    <w:name w:val="No Spacing"/>
    <w:uiPriority w:val="1"/>
    <w:qFormat/>
    <w:rsid w:val="002F1450"/>
    <w:pPr>
      <w:spacing w:after="0" w:line="240" w:lineRule="auto"/>
    </w:pPr>
  </w:style>
  <w:style w:type="paragraph" w:styleId="ListeParagraf">
    <w:name w:val="List Paragraph"/>
    <w:basedOn w:val="Normal"/>
    <w:uiPriority w:val="34"/>
    <w:qFormat/>
    <w:rsid w:val="002F1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3821">
      <w:bodyDiv w:val="1"/>
      <w:marLeft w:val="0"/>
      <w:marRight w:val="0"/>
      <w:marTop w:val="0"/>
      <w:marBottom w:val="0"/>
      <w:divBdr>
        <w:top w:val="none" w:sz="0" w:space="0" w:color="auto"/>
        <w:left w:val="none" w:sz="0" w:space="0" w:color="auto"/>
        <w:bottom w:val="none" w:sz="0" w:space="0" w:color="auto"/>
        <w:right w:val="none" w:sz="0" w:space="0" w:color="auto"/>
      </w:divBdr>
    </w:div>
    <w:div w:id="1433479316">
      <w:bodyDiv w:val="1"/>
      <w:marLeft w:val="0"/>
      <w:marRight w:val="0"/>
      <w:marTop w:val="0"/>
      <w:marBottom w:val="0"/>
      <w:divBdr>
        <w:top w:val="none" w:sz="0" w:space="0" w:color="auto"/>
        <w:left w:val="none" w:sz="0" w:space="0" w:color="auto"/>
        <w:bottom w:val="none" w:sz="0" w:space="0" w:color="auto"/>
        <w:right w:val="none" w:sz="0" w:space="0" w:color="auto"/>
      </w:divBdr>
    </w:div>
    <w:div w:id="21430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218</Words>
  <Characters>1248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yavuz acungil</dc:creator>
  <cp:lastModifiedBy>Windows Kullanıcısı</cp:lastModifiedBy>
  <cp:revision>2</cp:revision>
  <cp:lastPrinted>2022-02-11T13:08:00Z</cp:lastPrinted>
  <dcterms:created xsi:type="dcterms:W3CDTF">2022-08-17T10:03:00Z</dcterms:created>
  <dcterms:modified xsi:type="dcterms:W3CDTF">2022-08-17T10:03:00Z</dcterms:modified>
</cp:coreProperties>
</file>